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    件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参会回执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0"/>
          <w:szCs w:val="22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24"/>
          <w:szCs w:val="32"/>
          <w:lang w:val="en-US" w:eastAsia="zh-CN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请于：10月24日（星期三）前回复</w:t>
      </w:r>
    </w:p>
    <w:p>
      <w:pPr>
        <w:spacing w:line="360" w:lineRule="auto"/>
        <w:jc w:val="left"/>
        <w:rPr>
          <w:rFonts w:hint="eastAsia" w:ascii="仿宋" w:hAnsi="仿宋" w:eastAsia="宋体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联系人：戴小姐，电话：</w:t>
      </w:r>
      <w:r>
        <w:rPr>
          <w:rFonts w:ascii="宋体" w:hAnsi="宋体" w:eastAsia="宋体" w:cs="宋体"/>
          <w:sz w:val="24"/>
          <w:szCs w:val="24"/>
        </w:rPr>
        <w:t>18620489717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电子邮箱：</w:t>
      </w:r>
      <w:r>
        <w:rPr>
          <w:rFonts w:ascii="宋体" w:hAnsi="宋体" w:eastAsia="宋体" w:cs="宋体"/>
          <w:sz w:val="24"/>
          <w:szCs w:val="24"/>
        </w:rPr>
        <w:t>346135453@qq.com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林小姐，电话：</w:t>
      </w:r>
      <w:r>
        <w:rPr>
          <w:rFonts w:ascii="宋体" w:hAnsi="宋体" w:eastAsia="宋体" w:cs="宋体"/>
          <w:sz w:val="24"/>
          <w:szCs w:val="24"/>
        </w:rPr>
        <w:t>13822177904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电子邮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箱：</w:t>
      </w:r>
      <w:r>
        <w:rPr>
          <w:rFonts w:ascii="宋体" w:hAnsi="宋体" w:eastAsia="宋体" w:cs="宋体"/>
          <w:sz w:val="24"/>
          <w:szCs w:val="24"/>
        </w:rPr>
        <w:t>1786243161@qq.com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A59F1"/>
    <w:rsid w:val="4BAA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2018-10-22T07:07:00Z</dcterms:created>
  <dc:creator>LMT</dc:creator>
  <cp:lastModifiedBy>LMT</cp:lastModifiedBy>
  <dcterms:modified xsi:type="dcterms:W3CDTF">2018-10-22T07:10:59Z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